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FB100" w14:textId="77777777" w:rsidR="00360CBA" w:rsidRPr="00360CBA" w:rsidRDefault="00360CBA" w:rsidP="00360CBA">
      <w:pPr>
        <w:widowControl/>
        <w:jc w:val="left"/>
        <w:rPr>
          <w:rFonts w:ascii="微软雅黑" w:eastAsia="微软雅黑" w:hAnsi="微软雅黑" w:cs="宋体"/>
          <w:b/>
          <w:bCs/>
          <w:kern w:val="0"/>
          <w:sz w:val="23"/>
          <w:szCs w:val="23"/>
          <w14:ligatures w14:val="none"/>
        </w:rPr>
      </w:pPr>
      <w:r w:rsidRPr="00360CBA">
        <w:rPr>
          <w:rFonts w:ascii="微软雅黑" w:eastAsia="微软雅黑" w:hAnsi="微软雅黑" w:cs="宋体" w:hint="eastAsia"/>
          <w:b/>
          <w:bCs/>
          <w:kern w:val="0"/>
          <w:sz w:val="23"/>
          <w:szCs w:val="23"/>
          <w14:ligatures w14:val="none"/>
        </w:rPr>
        <w:t>学分领取流程：</w:t>
      </w:r>
    </w:p>
    <w:p w14:paraId="085629D8" w14:textId="6F3E3209" w:rsidR="00360CBA" w:rsidRPr="00360CBA" w:rsidRDefault="00360CBA" w:rsidP="00360CBA">
      <w:pPr>
        <w:pStyle w:val="aa"/>
        <w:widowControl/>
        <w:numPr>
          <w:ilvl w:val="0"/>
          <w:numId w:val="1"/>
        </w:numPr>
        <w:ind w:left="0" w:firstLineChars="0" w:firstLine="0"/>
        <w:jc w:val="left"/>
        <w:rPr>
          <w:rFonts w:ascii="微软雅黑" w:eastAsia="微软雅黑" w:hAnsi="微软雅黑" w:cs="宋体"/>
          <w:kern w:val="0"/>
          <w:sz w:val="23"/>
          <w:szCs w:val="23"/>
          <w14:ligatures w14:val="none"/>
        </w:rPr>
      </w:pPr>
      <w:r w:rsidRPr="00360CBA">
        <w:rPr>
          <w:rFonts w:ascii="微软雅黑" w:eastAsia="微软雅黑" w:hAnsi="微软雅黑" w:cs="宋体" w:hint="eastAsia"/>
          <w:kern w:val="0"/>
          <w:sz w:val="23"/>
          <w:szCs w:val="23"/>
          <w14:ligatures w14:val="none"/>
        </w:rPr>
        <w:t>网站注册缴费</w:t>
      </w:r>
    </w:p>
    <w:p w14:paraId="5196BFCA" w14:textId="2EA3A96F" w:rsidR="00360CBA" w:rsidRPr="00360CBA" w:rsidRDefault="00360CBA" w:rsidP="00360CBA">
      <w:pPr>
        <w:pStyle w:val="aa"/>
        <w:widowControl/>
        <w:numPr>
          <w:ilvl w:val="0"/>
          <w:numId w:val="1"/>
        </w:numPr>
        <w:ind w:left="0" w:firstLineChars="0" w:firstLine="0"/>
        <w:jc w:val="left"/>
        <w:rPr>
          <w:rFonts w:ascii="微软雅黑" w:eastAsia="微软雅黑" w:hAnsi="微软雅黑" w:cs="宋体"/>
          <w:kern w:val="0"/>
          <w:sz w:val="23"/>
          <w:szCs w:val="23"/>
          <w14:ligatures w14:val="none"/>
        </w:rPr>
      </w:pPr>
      <w:r w:rsidRPr="00360CBA">
        <w:rPr>
          <w:rFonts w:ascii="微软雅黑" w:eastAsia="微软雅黑" w:hAnsi="微软雅黑" w:cs="宋体" w:hint="eastAsia"/>
          <w:kern w:val="0"/>
          <w:sz w:val="23"/>
          <w:szCs w:val="23"/>
          <w14:ligatures w14:val="none"/>
        </w:rPr>
        <w:t>会议期间一天两签，早上会议开始前扫描会场内大屏上二维码签到，下午会议结束后扫描</w:t>
      </w:r>
      <w:r w:rsidRPr="00360CBA">
        <w:rPr>
          <w:rFonts w:ascii="微软雅黑" w:eastAsia="微软雅黑" w:hAnsi="微软雅黑" w:cs="宋体" w:hint="eastAsia"/>
          <w:kern w:val="0"/>
          <w:sz w:val="23"/>
          <w:szCs w:val="23"/>
          <w14:ligatures w14:val="none"/>
        </w:rPr>
        <w:t>会场内大屏上二维码签</w:t>
      </w:r>
      <w:r w:rsidRPr="00360CBA">
        <w:rPr>
          <w:rFonts w:ascii="微软雅黑" w:eastAsia="微软雅黑" w:hAnsi="微软雅黑" w:cs="宋体" w:hint="eastAsia"/>
          <w:kern w:val="0"/>
          <w:sz w:val="23"/>
          <w:szCs w:val="23"/>
          <w14:ligatures w14:val="none"/>
        </w:rPr>
        <w:t>退。</w:t>
      </w:r>
    </w:p>
    <w:p w14:paraId="5AC1449B" w14:textId="0062D69D" w:rsidR="00360CBA" w:rsidRPr="00360CBA" w:rsidRDefault="00360CBA" w:rsidP="00360CBA">
      <w:pPr>
        <w:pStyle w:val="aa"/>
        <w:widowControl/>
        <w:numPr>
          <w:ilvl w:val="0"/>
          <w:numId w:val="1"/>
        </w:numPr>
        <w:ind w:left="0" w:firstLineChars="0" w:firstLine="0"/>
        <w:jc w:val="left"/>
        <w:rPr>
          <w:rFonts w:ascii="微软雅黑" w:eastAsia="微软雅黑" w:hAnsi="微软雅黑" w:cs="宋体"/>
          <w:kern w:val="0"/>
          <w:sz w:val="23"/>
          <w:szCs w:val="23"/>
          <w14:ligatures w14:val="none"/>
        </w:rPr>
      </w:pPr>
      <w:r w:rsidRPr="00360CBA">
        <w:rPr>
          <w:rFonts w:ascii="微软雅黑" w:eastAsia="微软雅黑" w:hAnsi="微软雅黑" w:cs="宋体" w:hint="eastAsia"/>
          <w:kern w:val="0"/>
          <w:sz w:val="23"/>
          <w:szCs w:val="23"/>
          <w14:ligatures w14:val="none"/>
        </w:rPr>
        <w:t>会议最后一天，网站上进行考试及调查问卷填写</w:t>
      </w:r>
    </w:p>
    <w:p w14:paraId="0748E29A" w14:textId="4F58462E" w:rsidR="002029AE" w:rsidRPr="00360CBA" w:rsidRDefault="00360CBA" w:rsidP="00360CBA">
      <w:pPr>
        <w:widowControl/>
        <w:jc w:val="left"/>
        <w:rPr>
          <w:rFonts w:ascii="微软雅黑" w:eastAsia="微软雅黑" w:hAnsi="微软雅黑" w:cs="宋体" w:hint="eastAsia"/>
          <w:kern w:val="0"/>
          <w:sz w:val="24"/>
          <w:szCs w:val="24"/>
          <w14:ligatures w14:val="none"/>
        </w:rPr>
      </w:pPr>
      <w:r>
        <w:rPr>
          <w:rFonts w:ascii="微软雅黑" w:eastAsia="微软雅黑" w:hAnsi="微软雅黑" w:cs="宋体" w:hint="eastAsia"/>
          <w:kern w:val="0"/>
          <w:sz w:val="23"/>
          <w:szCs w:val="23"/>
          <w14:ligatures w14:val="none"/>
        </w:rPr>
        <w:t>4.会后学分申报后，大会</w:t>
      </w:r>
      <w:r w:rsidR="004701C5" w:rsidRPr="00360CBA">
        <w:rPr>
          <w:rFonts w:ascii="微软雅黑" w:eastAsia="微软雅黑" w:hAnsi="微软雅黑" w:cs="宋体" w:hint="eastAsia"/>
          <w:kern w:val="0"/>
          <w:sz w:val="23"/>
          <w:szCs w:val="23"/>
          <w14:ligatures w14:val="none"/>
        </w:rPr>
        <w:t>将授予国家级医学继续教育I类学分，学分编号：</w:t>
      </w:r>
      <w:r w:rsidR="004701C5" w:rsidRPr="00360CBA">
        <w:rPr>
          <w:rFonts w:ascii="微软雅黑" w:eastAsia="微软雅黑" w:hAnsi="微软雅黑" w:cs="宋体" w:hint="eastAsia"/>
          <w:b/>
          <w:bCs/>
          <w:kern w:val="0"/>
          <w:sz w:val="23"/>
          <w:szCs w:val="23"/>
          <w14:ligatures w14:val="none"/>
        </w:rPr>
        <w:t>2024-03-08-011 (国)</w:t>
      </w:r>
      <w:r w:rsidR="002029AE" w:rsidRPr="00360CBA">
        <w:rPr>
          <w:rFonts w:ascii="微软雅黑" w:eastAsia="微软雅黑" w:hAnsi="微软雅黑" w:cs="宋体"/>
          <w:kern w:val="0"/>
          <w:sz w:val="23"/>
          <w:szCs w:val="23"/>
          <w14:ligatures w14:val="none"/>
        </w:rPr>
        <w:t>，具体操作步骤如下：</w:t>
      </w:r>
    </w:p>
    <w:p w14:paraId="1229E9F7" w14:textId="77777777" w:rsidR="002029AE" w:rsidRPr="00360CBA" w:rsidRDefault="002029AE" w:rsidP="00360CBA">
      <w:pPr>
        <w:widowControl/>
        <w:jc w:val="left"/>
        <w:rPr>
          <w:rFonts w:ascii="微软雅黑" w:eastAsia="微软雅黑" w:hAnsi="微软雅黑" w:cs="宋体" w:hint="eastAsia"/>
          <w:kern w:val="0"/>
          <w:sz w:val="24"/>
          <w:szCs w:val="24"/>
          <w14:ligatures w14:val="none"/>
        </w:rPr>
      </w:pPr>
      <w:r w:rsidRPr="00360CBA">
        <w:rPr>
          <w:rFonts w:ascii="微软雅黑" w:eastAsia="微软雅黑" w:hAnsi="微软雅黑" w:cs="宋体"/>
          <w:kern w:val="0"/>
          <w:sz w:val="24"/>
          <w:szCs w:val="24"/>
          <w14:ligatures w14:val="none"/>
        </w:rPr>
        <w:t>登录国家级CME网站，点击</w:t>
      </w:r>
      <w:r w:rsidRPr="00360CBA">
        <w:rPr>
          <w:rFonts w:ascii="微软雅黑" w:eastAsia="微软雅黑" w:hAnsi="微软雅黑" w:cs="宋体"/>
          <w:b/>
          <w:bCs/>
          <w:color w:val="FF0900"/>
          <w:kern w:val="0"/>
          <w:sz w:val="24"/>
          <w:szCs w:val="24"/>
          <w14:ligatures w14:val="none"/>
        </w:rPr>
        <w:t>"学员学分查询/证书打印"</w:t>
      </w:r>
    </w:p>
    <w:p w14:paraId="6D016F29" w14:textId="77777777" w:rsidR="002029AE" w:rsidRPr="00360CBA" w:rsidRDefault="00000000" w:rsidP="00360CBA">
      <w:pPr>
        <w:widowControl/>
        <w:jc w:val="left"/>
        <w:rPr>
          <w:rFonts w:ascii="微软雅黑" w:eastAsia="微软雅黑" w:hAnsi="微软雅黑" w:cs="宋体" w:hint="eastAsia"/>
          <w:kern w:val="0"/>
          <w:sz w:val="24"/>
          <w:szCs w:val="24"/>
          <w14:ligatures w14:val="none"/>
        </w:rPr>
      </w:pPr>
      <w:hyperlink r:id="rId8" w:history="1">
        <w:r w:rsidR="002029AE" w:rsidRPr="00360CBA">
          <w:rPr>
            <w:rFonts w:ascii="微软雅黑" w:eastAsia="微软雅黑" w:hAnsi="微软雅黑" w:cs="宋体"/>
            <w:color w:val="0000FF"/>
            <w:kern w:val="0"/>
            <w:sz w:val="24"/>
            <w:szCs w:val="24"/>
            <w:u w:val="single"/>
            <w14:ligatures w14:val="none"/>
          </w:rPr>
          <w:t>https://cmegsb.cma.org.cn/national_project/login.jsp</w:t>
        </w:r>
      </w:hyperlink>
    </w:p>
    <w:p w14:paraId="6B126E34" w14:textId="03764D2F" w:rsidR="002029AE" w:rsidRPr="00360CBA" w:rsidRDefault="002029AE" w:rsidP="00360CBA">
      <w:pPr>
        <w:widowControl/>
        <w:jc w:val="left"/>
        <w:rPr>
          <w:rFonts w:ascii="微软雅黑" w:eastAsia="微软雅黑" w:hAnsi="微软雅黑" w:cs="宋体" w:hint="eastAsia"/>
          <w:kern w:val="0"/>
          <w:sz w:val="24"/>
          <w:szCs w:val="24"/>
          <w14:ligatures w14:val="none"/>
        </w:rPr>
      </w:pPr>
      <w:r w:rsidRPr="00360CBA">
        <w:rPr>
          <w:rFonts w:ascii="微软雅黑" w:eastAsia="微软雅黑" w:hAnsi="微软雅黑" w:cs="宋体"/>
          <w:noProof/>
          <w:kern w:val="0"/>
          <w:sz w:val="24"/>
          <w:szCs w:val="24"/>
          <w14:ligatures w14:val="none"/>
        </w:rPr>
        <w:drawing>
          <wp:inline distT="0" distB="0" distL="0" distR="0" wp14:anchorId="757FD058" wp14:editId="17C88A82">
            <wp:extent cx="5274310" cy="3345815"/>
            <wp:effectExtent l="0" t="0" r="2540" b="6985"/>
            <wp:docPr id="136594098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4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AB9E6" w14:textId="77777777" w:rsidR="002029AE" w:rsidRPr="00360CBA" w:rsidRDefault="002029AE" w:rsidP="00360CBA">
      <w:pPr>
        <w:widowControl/>
        <w:jc w:val="left"/>
        <w:rPr>
          <w:rFonts w:ascii="微软雅黑" w:eastAsia="微软雅黑" w:hAnsi="微软雅黑" w:cs="宋体" w:hint="eastAsia"/>
          <w:kern w:val="0"/>
          <w:sz w:val="24"/>
          <w:szCs w:val="24"/>
          <w14:ligatures w14:val="none"/>
        </w:rPr>
      </w:pPr>
      <w:r w:rsidRPr="00360CBA">
        <w:rPr>
          <w:rFonts w:ascii="微软雅黑" w:eastAsia="微软雅黑" w:hAnsi="微软雅黑" w:cs="宋体"/>
          <w:color w:val="000000"/>
          <w:kern w:val="0"/>
          <w:szCs w:val="21"/>
          <w14:ligatures w14:val="none"/>
        </w:rPr>
        <w:t>输入项目编号、项目名称、学员姓名</w:t>
      </w:r>
    </w:p>
    <w:p w14:paraId="455A93E1" w14:textId="708E3B53" w:rsidR="002029AE" w:rsidRPr="00360CBA" w:rsidRDefault="002029AE" w:rsidP="00360CBA">
      <w:pPr>
        <w:widowControl/>
        <w:jc w:val="left"/>
        <w:rPr>
          <w:rFonts w:ascii="微软雅黑" w:eastAsia="微软雅黑" w:hAnsi="微软雅黑" w:cs="宋体" w:hint="eastAsia"/>
          <w:kern w:val="0"/>
          <w:sz w:val="24"/>
          <w:szCs w:val="24"/>
          <w14:ligatures w14:val="none"/>
        </w:rPr>
      </w:pPr>
      <w:r w:rsidRPr="00360CBA">
        <w:rPr>
          <w:rFonts w:ascii="微软雅黑" w:eastAsia="微软雅黑" w:hAnsi="微软雅黑" w:cs="宋体"/>
          <w:kern w:val="0"/>
          <w:szCs w:val="21"/>
          <w14:ligatures w14:val="none"/>
        </w:rPr>
        <w:t>项目编号：</w:t>
      </w:r>
      <w:r w:rsidR="004701C5" w:rsidRPr="00360CBA">
        <w:rPr>
          <w:rFonts w:ascii="微软雅黑" w:eastAsia="微软雅黑" w:hAnsi="微软雅黑" w:cs="宋体" w:hint="eastAsia"/>
          <w:b/>
          <w:bCs/>
          <w:color w:val="FF0900"/>
          <w:kern w:val="0"/>
          <w:szCs w:val="21"/>
          <w14:ligatures w14:val="none"/>
        </w:rPr>
        <w:t>2024-03-08-011</w:t>
      </w:r>
    </w:p>
    <w:p w14:paraId="3EE80B16" w14:textId="20834ACF" w:rsidR="002029AE" w:rsidRPr="00360CBA" w:rsidRDefault="002029AE" w:rsidP="00360CBA">
      <w:pPr>
        <w:widowControl/>
        <w:jc w:val="left"/>
        <w:rPr>
          <w:rFonts w:ascii="微软雅黑" w:eastAsia="微软雅黑" w:hAnsi="微软雅黑" w:cs="宋体" w:hint="eastAsia"/>
          <w:kern w:val="0"/>
          <w:sz w:val="24"/>
          <w:szCs w:val="24"/>
          <w14:ligatures w14:val="none"/>
        </w:rPr>
      </w:pPr>
      <w:r w:rsidRPr="00360CBA">
        <w:rPr>
          <w:rFonts w:ascii="微软雅黑" w:eastAsia="微软雅黑" w:hAnsi="微软雅黑" w:cs="宋体"/>
          <w:kern w:val="0"/>
          <w:szCs w:val="21"/>
          <w14:ligatures w14:val="none"/>
        </w:rPr>
        <w:t>项目名称：</w:t>
      </w:r>
      <w:r w:rsidR="004701C5" w:rsidRPr="00360CBA">
        <w:rPr>
          <w:rFonts w:ascii="微软雅黑" w:eastAsia="微软雅黑" w:hAnsi="微软雅黑" w:cs="宋体" w:hint="eastAsia"/>
          <w:b/>
          <w:bCs/>
          <w:color w:val="FF0900"/>
          <w:spacing w:val="23"/>
          <w:kern w:val="0"/>
          <w:szCs w:val="21"/>
          <w14:ligatures w14:val="none"/>
        </w:rPr>
        <w:t>第十六届中国医师协会感染科医师大会</w:t>
      </w:r>
    </w:p>
    <w:p w14:paraId="508AE5CC" w14:textId="62209746" w:rsidR="003C2E09" w:rsidRPr="00360CBA" w:rsidRDefault="004701C5" w:rsidP="00360CBA">
      <w:pPr>
        <w:widowControl/>
        <w:jc w:val="left"/>
        <w:rPr>
          <w:rFonts w:ascii="微软雅黑" w:eastAsia="微软雅黑" w:hAnsi="微软雅黑" w:cs="宋体" w:hint="eastAsia"/>
          <w:kern w:val="0"/>
          <w:sz w:val="24"/>
          <w:szCs w:val="24"/>
          <w14:ligatures w14:val="none"/>
        </w:rPr>
      </w:pPr>
      <w:r w:rsidRPr="00360CBA">
        <w:rPr>
          <w:rFonts w:ascii="微软雅黑" w:eastAsia="微软雅黑" w:hAnsi="微软雅黑"/>
          <w:noProof/>
        </w:rPr>
        <w:drawing>
          <wp:inline distT="0" distB="0" distL="0" distR="0" wp14:anchorId="43F9E6C5" wp14:editId="3B87C1BF">
            <wp:extent cx="5274310" cy="349885"/>
            <wp:effectExtent l="0" t="0" r="2540" b="0"/>
            <wp:docPr id="103731137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31137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2E09" w:rsidRPr="00360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C712E" w14:textId="77777777" w:rsidR="00F07326" w:rsidRDefault="00F07326" w:rsidP="002029AE">
      <w:pPr>
        <w:rPr>
          <w:rFonts w:hint="eastAsia"/>
        </w:rPr>
      </w:pPr>
      <w:r>
        <w:separator/>
      </w:r>
    </w:p>
  </w:endnote>
  <w:endnote w:type="continuationSeparator" w:id="0">
    <w:p w14:paraId="1CD15EF5" w14:textId="77777777" w:rsidR="00F07326" w:rsidRDefault="00F07326" w:rsidP="002029A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4EEFA" w14:textId="77777777" w:rsidR="00F07326" w:rsidRDefault="00F07326" w:rsidP="002029AE">
      <w:pPr>
        <w:rPr>
          <w:rFonts w:hint="eastAsia"/>
        </w:rPr>
      </w:pPr>
      <w:r>
        <w:separator/>
      </w:r>
    </w:p>
  </w:footnote>
  <w:footnote w:type="continuationSeparator" w:id="0">
    <w:p w14:paraId="70E4B6DF" w14:textId="77777777" w:rsidR="00F07326" w:rsidRDefault="00F07326" w:rsidP="002029A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804FC"/>
    <w:multiLevelType w:val="hybridMultilevel"/>
    <w:tmpl w:val="8AA0AC64"/>
    <w:lvl w:ilvl="0" w:tplc="1B026A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36793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E09"/>
    <w:rsid w:val="000E094D"/>
    <w:rsid w:val="00124905"/>
    <w:rsid w:val="002029AE"/>
    <w:rsid w:val="002815CA"/>
    <w:rsid w:val="00360CBA"/>
    <w:rsid w:val="00380A82"/>
    <w:rsid w:val="003C2E09"/>
    <w:rsid w:val="00444555"/>
    <w:rsid w:val="004701C5"/>
    <w:rsid w:val="00547523"/>
    <w:rsid w:val="00DC3A57"/>
    <w:rsid w:val="00F07326"/>
    <w:rsid w:val="00F3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EE3952"/>
  <w15:chartTrackingRefBased/>
  <w15:docId w15:val="{700E2696-F58E-4264-883F-61A5EB87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9A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29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29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29AE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2029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styleId="a8">
    <w:name w:val="Strong"/>
    <w:basedOn w:val="a0"/>
    <w:uiPriority w:val="22"/>
    <w:qFormat/>
    <w:rsid w:val="002029AE"/>
    <w:rPr>
      <w:b/>
      <w:bCs/>
    </w:rPr>
  </w:style>
  <w:style w:type="character" w:styleId="a9">
    <w:name w:val="Hyperlink"/>
    <w:basedOn w:val="a0"/>
    <w:uiPriority w:val="99"/>
    <w:semiHidden/>
    <w:unhideWhenUsed/>
    <w:rsid w:val="002029A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60CB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9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megsb.cma.org.cn/national_project/login.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72359-AA0B-48DD-867B-296803377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xuefei wang</dc:creator>
  <cp:keywords/>
  <dc:description/>
  <cp:lastModifiedBy>涛 蒋</cp:lastModifiedBy>
  <cp:revision>8</cp:revision>
  <dcterms:created xsi:type="dcterms:W3CDTF">2024-07-02T07:23:00Z</dcterms:created>
  <dcterms:modified xsi:type="dcterms:W3CDTF">2024-09-03T02:14:00Z</dcterms:modified>
</cp:coreProperties>
</file>